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1211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中山大学公共卫生学院2</w:t>
      </w:r>
      <w:r>
        <w:rPr>
          <w:rFonts w:ascii="宋体" w:hAnsi="宋体"/>
          <w:b/>
          <w:bCs/>
          <w:sz w:val="32"/>
          <w:szCs w:val="32"/>
        </w:rPr>
        <w:t>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推免</w:t>
      </w:r>
      <w:r>
        <w:rPr>
          <w:rFonts w:hint="eastAsia" w:ascii="宋体" w:hAnsi="宋体"/>
          <w:b/>
          <w:bCs/>
          <w:sz w:val="32"/>
          <w:szCs w:val="32"/>
        </w:rPr>
        <w:t>硕士研究生各专业复试安排</w:t>
      </w:r>
    </w:p>
    <w:p w14:paraId="7684304A">
      <w:pPr>
        <w:jc w:val="left"/>
        <w:rPr>
          <w:rFonts w:ascii="宋体" w:hAnsi="宋体"/>
          <w:b/>
          <w:bCs/>
          <w:sz w:val="28"/>
          <w:szCs w:val="28"/>
          <w:lang w:val="en"/>
        </w:rPr>
      </w:pPr>
      <w:r>
        <w:rPr>
          <w:rFonts w:hint="eastAsia" w:ascii="宋体" w:hAnsi="宋体"/>
          <w:b/>
          <w:bCs/>
          <w:sz w:val="28"/>
          <w:szCs w:val="28"/>
          <w:lang w:val="en"/>
        </w:rPr>
        <w:t>一、复试方式：现场复试</w:t>
      </w: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417"/>
        <w:gridCol w:w="1985"/>
        <w:gridCol w:w="2311"/>
        <w:gridCol w:w="1374"/>
      </w:tblGrid>
      <w:tr w14:paraId="55D0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47" w:type="dxa"/>
            <w:shd w:val="clear" w:color="auto" w:fill="auto"/>
            <w:vAlign w:val="center"/>
          </w:tcPr>
          <w:p w14:paraId="0D80376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复试专业（方向）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9D9B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报到时间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81E18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复试时间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BB6AE2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复试地点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A44A08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14:paraId="5178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 w14:paraId="3261F9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流行病与卫生统计学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卫生统计方向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FF70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9月18日上午9：00-12：00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D59C2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9月18日下午14：00-18：10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FD4ED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19号楼公卫楼815、915会议室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6AAC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报到地点：医学5号楼702</w:t>
            </w:r>
          </w:p>
        </w:tc>
      </w:tr>
      <w:tr w14:paraId="15E8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47" w:type="dxa"/>
            <w:shd w:val="clear" w:color="auto" w:fill="auto"/>
            <w:vAlign w:val="center"/>
          </w:tcPr>
          <w:p w14:paraId="1192E62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流行病与卫生统计学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流行病方向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3C35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9月17日下午15：00-17：30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B9359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9月18日上午8：00-15：00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249FE6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19号楼公卫楼615、815、915会议室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BB0B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报到地点：医学5号楼702</w:t>
            </w:r>
          </w:p>
        </w:tc>
      </w:tr>
      <w:tr w14:paraId="4046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47" w:type="dxa"/>
            <w:shd w:val="clear" w:color="auto" w:fill="auto"/>
            <w:vAlign w:val="center"/>
          </w:tcPr>
          <w:p w14:paraId="03C1B4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劳动卫生与环境卫生学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95E5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9月17日上午7：30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13FF9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9月17日上午8：00-18：00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14176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医学5号楼707会议室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77C8D50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报到地点：医学5号楼707会议室外</w:t>
            </w:r>
          </w:p>
        </w:tc>
      </w:tr>
      <w:tr w14:paraId="4831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47" w:type="dxa"/>
            <w:shd w:val="clear" w:color="auto" w:fill="auto"/>
            <w:vAlign w:val="center"/>
          </w:tcPr>
          <w:p w14:paraId="676BD97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营养与食品卫生学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310C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9月17日下午15：00-17：30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7C55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9月18日上午8：00到18：00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ACA57A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医学5号楼707会议室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923CC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报到地点：医学5号楼702</w:t>
            </w:r>
          </w:p>
        </w:tc>
      </w:tr>
      <w:tr w14:paraId="63F2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47" w:type="dxa"/>
            <w:shd w:val="clear" w:color="auto" w:fill="auto"/>
            <w:vAlign w:val="center"/>
          </w:tcPr>
          <w:p w14:paraId="1E74D1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儿少卫生与妇幼保健学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8B3B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9月22日上午8：00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D76C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9月22日</w:t>
            </w:r>
          </w:p>
          <w:p w14:paraId="51623D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上午8:30-12:00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0E60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19号楼公卫楼 715 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3FE759B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报到地点：公卫楼 715 会议室外</w:t>
            </w:r>
          </w:p>
        </w:tc>
      </w:tr>
      <w:tr w14:paraId="01B0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47" w:type="dxa"/>
            <w:shd w:val="clear" w:color="auto" w:fill="auto"/>
            <w:vAlign w:val="center"/>
          </w:tcPr>
          <w:p w14:paraId="0D8C34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卫生毒理学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437A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9月17日上午7：30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6E2E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9月17日上午8：00-13：00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78B49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19号楼</w:t>
            </w:r>
            <w:r>
              <w:rPr>
                <w:rFonts w:hint="eastAsia" w:ascii="宋体" w:hAnsi="宋体"/>
                <w:szCs w:val="21"/>
              </w:rPr>
              <w:t>公卫楼615会议室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57C6EB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</w:t>
            </w:r>
            <w:r>
              <w:rPr>
                <w:rFonts w:hint="eastAsia" w:ascii="宋体" w:hAnsi="宋体"/>
                <w:szCs w:val="21"/>
              </w:rPr>
              <w:t>公卫楼615会议室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</w:t>
            </w:r>
          </w:p>
        </w:tc>
      </w:tr>
      <w:tr w14:paraId="3EF1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47" w:type="dxa"/>
            <w:shd w:val="clear" w:color="auto" w:fill="auto"/>
            <w:vAlign w:val="center"/>
          </w:tcPr>
          <w:p w14:paraId="62FB392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全球健康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D9EA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9月22日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B8F8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待定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6CE36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待定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015C9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待定</w:t>
            </w:r>
          </w:p>
        </w:tc>
      </w:tr>
      <w:tr w14:paraId="1306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47" w:type="dxa"/>
            <w:shd w:val="clear" w:color="auto" w:fill="auto"/>
            <w:vAlign w:val="center"/>
          </w:tcPr>
          <w:p w14:paraId="05EB15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社会医学与卫生事业管理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0EBE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9月18日上午9：00-12：00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6F4C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9月18日下午14:30-19:00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26A4E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19号楼</w:t>
            </w:r>
            <w:r>
              <w:rPr>
                <w:rFonts w:hint="eastAsia" w:ascii="宋体" w:hAnsi="宋体"/>
                <w:szCs w:val="21"/>
              </w:rPr>
              <w:t>公卫楼615会议室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34A43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报到地点：医学5号楼702</w:t>
            </w:r>
          </w:p>
        </w:tc>
      </w:tr>
      <w:tr w14:paraId="68BF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47" w:type="dxa"/>
            <w:shd w:val="clear" w:color="auto" w:fill="auto"/>
            <w:vAlign w:val="center"/>
          </w:tcPr>
          <w:p w14:paraId="33F78E9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全日制MPH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确定入围后视后续统计导师、方向情况，可能分配至各系一起面试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4EB2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9月19日下午15：00-17：00(若分配至各系，则与各系报到时间一致)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D090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9月20日9：00-14：00（若分配至各系，则与各系面试时间一致）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630730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分组面试地点待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B924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报到地点：医学5号楼702</w:t>
            </w:r>
          </w:p>
        </w:tc>
      </w:tr>
    </w:tbl>
    <w:p w14:paraId="7FB992DE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 w14:paraId="339E53BE">
      <w:pPr>
        <w:numPr>
          <w:ilvl w:val="0"/>
          <w:numId w:val="1"/>
        </w:numPr>
        <w:spacing w:line="360" w:lineRule="auto"/>
        <w:jc w:val="left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</w:rPr>
        <w:t>请</w:t>
      </w:r>
      <w:r>
        <w:rPr>
          <w:rFonts w:hint="eastAsia"/>
          <w:b/>
          <w:bCs/>
          <w:sz w:val="28"/>
          <w:szCs w:val="28"/>
        </w:rPr>
        <w:t>做好复试准备，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报到时准备资料：身份证原件（备查）、一式8份个人简历</w:t>
      </w:r>
    </w:p>
    <w:p w14:paraId="3378CD61">
      <w:pPr>
        <w:numPr>
          <w:ilvl w:val="0"/>
          <w:numId w:val="1"/>
        </w:num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参加复试考生加入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微信群：</w:t>
      </w:r>
    </w:p>
    <w:p w14:paraId="0046DFE8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8"/>
          <w:szCs w:val="28"/>
          <w:lang w:eastAsia="zh-CN"/>
        </w:rPr>
      </w:pPr>
    </w:p>
    <w:p w14:paraId="049D31C0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8"/>
          <w:szCs w:val="28"/>
          <w:lang w:eastAsia="zh-CN"/>
        </w:rPr>
      </w:pPr>
    </w:p>
    <w:p w14:paraId="72882AF6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8"/>
          <w:szCs w:val="28"/>
          <w:lang w:eastAsia="zh-CN"/>
        </w:rPr>
      </w:pPr>
    </w:p>
    <w:p w14:paraId="185E5339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  <w:r>
        <w:rPr>
          <w:rFonts w:hint="eastAsia" w:eastAsia="宋体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111760</wp:posOffset>
            </wp:positionV>
            <wp:extent cx="2703830" cy="2287270"/>
            <wp:effectExtent l="0" t="0" r="1270" b="11430"/>
            <wp:wrapNone/>
            <wp:docPr id="2" name="图片 2" descr="36e28b65e043de96bf191812396ab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e28b65e043de96bf191812396abd42"/>
                    <pic:cNvPicPr>
                      <a:picLocks noChangeAspect="1"/>
                    </pic:cNvPicPr>
                  </pic:nvPicPr>
                  <pic:blipFill>
                    <a:blip r:embed="rId4"/>
                    <a:srcRect t="30507" b="30410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88900</wp:posOffset>
            </wp:positionV>
            <wp:extent cx="2695575" cy="2374900"/>
            <wp:effectExtent l="0" t="0" r="9525" b="0"/>
            <wp:wrapNone/>
            <wp:docPr id="1" name="图片 1" descr="120fe1d42d5f955f5769d214fd36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0fe1d42d5f955f5769d214fd369030"/>
                    <pic:cNvPicPr>
                      <a:picLocks noChangeAspect="1"/>
                    </pic:cNvPicPr>
                  </pic:nvPicPr>
                  <pic:blipFill>
                    <a:blip r:embed="rId5"/>
                    <a:srcRect t="29516" b="2976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DF82B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540B9AE3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7FFC3BC1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470596DF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00ABD458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27B20C91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1F398A6C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41F44550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0F4F1186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入围专业为：公共卫生的进此群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其它专业的进此群</w:t>
      </w:r>
      <w:r>
        <w:rPr>
          <w:rFonts w:hint="eastAsia"/>
          <w:b/>
          <w:bCs/>
          <w:sz w:val="24"/>
          <w:lang w:eastAsia="zh-CN"/>
        </w:rPr>
        <w:t>）</w:t>
      </w:r>
    </w:p>
    <w:p w14:paraId="0D445DFD"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b/>
          <w:bCs/>
          <w:sz w:val="24"/>
          <w:lang w:eastAsia="zh-CN"/>
        </w:rPr>
      </w:pPr>
    </w:p>
    <w:p w14:paraId="6748A56A">
      <w:pPr>
        <w:spacing w:line="360" w:lineRule="auto"/>
        <w:ind w:firstLine="241" w:firstLineChars="100"/>
        <w:rPr>
          <w:b/>
          <w:bCs/>
          <w:sz w:val="24"/>
        </w:rPr>
      </w:pPr>
      <w:r>
        <w:rPr>
          <w:b/>
          <w:sz w:val="24"/>
        </w:rPr>
        <w:t>联系</w:t>
      </w:r>
      <w:r>
        <w:rPr>
          <w:sz w:val="24"/>
        </w:rPr>
        <w:t>人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  <w:lang w:val="en-US" w:eastAsia="zh-CN"/>
        </w:rPr>
        <w:t>吴</w:t>
      </w:r>
      <w:r>
        <w:rPr>
          <w:b/>
          <w:bCs/>
          <w:sz w:val="24"/>
        </w:rPr>
        <w:t>老师，</w:t>
      </w:r>
      <w:r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>联系电话</w:t>
      </w:r>
      <w:r>
        <w:rPr>
          <w:rFonts w:hint="eastAsia"/>
          <w:b/>
          <w:bCs/>
          <w:sz w:val="24"/>
        </w:rPr>
        <w:t>：020-87330519，邮箱</w:t>
      </w:r>
      <w:r>
        <w:rPr>
          <w:rFonts w:hint="eastAsia"/>
          <w:b/>
          <w:bCs/>
          <w:sz w:val="24"/>
          <w:lang w:val="en-US" w:eastAsia="zh-CN"/>
        </w:rPr>
        <w:t>zdgwyjs</w:t>
      </w:r>
      <w:r>
        <w:rPr>
          <w:rFonts w:hint="eastAsia"/>
          <w:b/>
          <w:bCs/>
          <w:sz w:val="24"/>
        </w:rPr>
        <w:t>@mail</w:t>
      </w:r>
      <w:r>
        <w:rPr>
          <w:rFonts w:hint="eastAsia"/>
          <w:b/>
          <w:bCs/>
          <w:sz w:val="24"/>
          <w:lang w:val="en-US" w:eastAsia="zh-CN"/>
        </w:rPr>
        <w:t>.</w:t>
      </w:r>
      <w:r>
        <w:rPr>
          <w:rFonts w:hint="eastAsia"/>
          <w:b/>
          <w:bCs/>
          <w:sz w:val="24"/>
        </w:rPr>
        <w:t>sysu.edu.cn</w:t>
      </w:r>
    </w:p>
    <w:p w14:paraId="433B39F1">
      <w:pPr>
        <w:spacing w:line="360" w:lineRule="auto"/>
        <w:ind w:firstLine="6000" w:firstLineChars="250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D97BDA5">
      <w:pPr>
        <w:spacing w:line="360" w:lineRule="auto"/>
        <w:ind w:firstLine="6000" w:firstLineChars="2500"/>
        <w:rPr>
          <w:sz w:val="24"/>
        </w:rPr>
      </w:pPr>
      <w:r>
        <w:rPr>
          <w:rFonts w:hint="eastAsia"/>
          <w:sz w:val="24"/>
        </w:rPr>
        <w:t>中山大学</w:t>
      </w:r>
      <w:r>
        <w:rPr>
          <w:sz w:val="24"/>
        </w:rPr>
        <w:t xml:space="preserve">公共卫生学院                                  </w:t>
      </w:r>
    </w:p>
    <w:p w14:paraId="7652B5CB">
      <w:pPr>
        <w:spacing w:line="360" w:lineRule="auto"/>
        <w:ind w:firstLine="5880" w:firstLineChars="2450"/>
        <w:rPr>
          <w:color w:val="auto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20</w:t>
      </w:r>
      <w:r>
        <w:rPr>
          <w:rFonts w:hint="eastAsia"/>
          <w:color w:val="auto"/>
          <w:sz w:val="24"/>
        </w:rPr>
        <w:t>2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15</w:t>
      </w:r>
      <w:r>
        <w:rPr>
          <w:color w:val="auto"/>
          <w:sz w:val="24"/>
        </w:rPr>
        <w:t>日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ECB32"/>
    <w:multiLevelType w:val="singleLevel"/>
    <w:tmpl w:val="249ECB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2"/>
    <w:rsid w:val="00000967"/>
    <w:rsid w:val="00023936"/>
    <w:rsid w:val="000B183F"/>
    <w:rsid w:val="001302BA"/>
    <w:rsid w:val="001841BF"/>
    <w:rsid w:val="00193BE7"/>
    <w:rsid w:val="001B7BFF"/>
    <w:rsid w:val="0022122D"/>
    <w:rsid w:val="0022731D"/>
    <w:rsid w:val="00240304"/>
    <w:rsid w:val="00240C22"/>
    <w:rsid w:val="00243515"/>
    <w:rsid w:val="002D62DE"/>
    <w:rsid w:val="003079CA"/>
    <w:rsid w:val="00315F30"/>
    <w:rsid w:val="00342050"/>
    <w:rsid w:val="003D1F27"/>
    <w:rsid w:val="0048287A"/>
    <w:rsid w:val="004D11FD"/>
    <w:rsid w:val="004D267E"/>
    <w:rsid w:val="005A736D"/>
    <w:rsid w:val="005B514C"/>
    <w:rsid w:val="00630114"/>
    <w:rsid w:val="006C554C"/>
    <w:rsid w:val="006C6FEB"/>
    <w:rsid w:val="00726131"/>
    <w:rsid w:val="00776956"/>
    <w:rsid w:val="00783962"/>
    <w:rsid w:val="007B62A4"/>
    <w:rsid w:val="0080089D"/>
    <w:rsid w:val="00820161"/>
    <w:rsid w:val="00865C04"/>
    <w:rsid w:val="009202FA"/>
    <w:rsid w:val="00984C6B"/>
    <w:rsid w:val="009A052A"/>
    <w:rsid w:val="00A02B44"/>
    <w:rsid w:val="00A62C32"/>
    <w:rsid w:val="00B25C9E"/>
    <w:rsid w:val="00B518A2"/>
    <w:rsid w:val="00BD41D7"/>
    <w:rsid w:val="00BD69A2"/>
    <w:rsid w:val="00C05262"/>
    <w:rsid w:val="00C433F9"/>
    <w:rsid w:val="00C832DB"/>
    <w:rsid w:val="00CE3CD9"/>
    <w:rsid w:val="00CF235E"/>
    <w:rsid w:val="00D9405E"/>
    <w:rsid w:val="00DA6E8B"/>
    <w:rsid w:val="00DC6438"/>
    <w:rsid w:val="00DE0691"/>
    <w:rsid w:val="00E30584"/>
    <w:rsid w:val="00E42893"/>
    <w:rsid w:val="00E752DC"/>
    <w:rsid w:val="00E9122A"/>
    <w:rsid w:val="00E93096"/>
    <w:rsid w:val="00F21872"/>
    <w:rsid w:val="00F60C6E"/>
    <w:rsid w:val="00FC1A61"/>
    <w:rsid w:val="00FF294C"/>
    <w:rsid w:val="00FF597C"/>
    <w:rsid w:val="0A852CBE"/>
    <w:rsid w:val="15C721E5"/>
    <w:rsid w:val="1A386CEA"/>
    <w:rsid w:val="1D505D39"/>
    <w:rsid w:val="1EA81DC7"/>
    <w:rsid w:val="1FB90BD2"/>
    <w:rsid w:val="4FD40FD4"/>
    <w:rsid w:val="66034275"/>
    <w:rsid w:val="736411C2"/>
    <w:rsid w:val="780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812</Characters>
  <Lines>5</Lines>
  <Paragraphs>1</Paragraphs>
  <TotalTime>3</TotalTime>
  <ScaleCrop>false</ScaleCrop>
  <LinksUpToDate>false</LinksUpToDate>
  <CharactersWithSpaces>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2023-03-20T06:11:00Z</dcterms:created>
  <dc:creator>dai</dc:creator>
  <cp:lastModifiedBy>昊</cp:lastModifiedBy>
  <cp:lastPrinted>2024-03-21T06:44:00Z</cp:lastPrinted>
  <dcterms:modified xsi:type="dcterms:W3CDTF">2025-09-15T12:29:16Z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eyJoZGlkIjoiYmU1MjllNWYzNTYwZDFiYThkNGEzN2JmMzk2MmY2YjEiLCJ1c2VySWQiOiI0ODc2NDAzMzQifQ==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5367E00DCCA042139A363A69D4506738_12</vt:lpwstr>
  </property>
</Properties>
</file>